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7" w:rsidRPr="002A73A6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0AE7" w:rsidRPr="002A73A6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A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Pr="002A73A6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</w:p>
    <w:p w:rsidR="006A0AE7" w:rsidRPr="002A73A6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A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6A0AE7" w:rsidRPr="002A73A6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ИЛЬИ</w:t>
      </w:r>
      <w:r w:rsidRPr="002A73A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A73A6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6A0AE7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E7" w:rsidRDefault="006A0AE7" w:rsidP="006A0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E7" w:rsidRPr="006A3C13" w:rsidRDefault="006A0AE7" w:rsidP="006A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0AE7" w:rsidRDefault="006A0AE7" w:rsidP="006A0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E7" w:rsidRDefault="00C063F5" w:rsidP="006A0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6A3C13">
        <w:rPr>
          <w:rFonts w:ascii="Times New Roman" w:hAnsi="Times New Roman" w:cs="Times New Roman"/>
          <w:b/>
          <w:sz w:val="28"/>
          <w:szCs w:val="24"/>
        </w:rPr>
        <w:t>02</w:t>
      </w:r>
      <w:r w:rsidR="006A0AE7" w:rsidRPr="006A3C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3C13">
        <w:rPr>
          <w:rFonts w:ascii="Times New Roman" w:hAnsi="Times New Roman" w:cs="Times New Roman"/>
          <w:b/>
          <w:sz w:val="28"/>
          <w:szCs w:val="24"/>
        </w:rPr>
        <w:t>марта</w:t>
      </w:r>
      <w:r w:rsidR="006A0AE7" w:rsidRPr="006A3C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3C13">
        <w:rPr>
          <w:rFonts w:ascii="Times New Roman" w:hAnsi="Times New Roman" w:cs="Times New Roman"/>
          <w:b/>
          <w:sz w:val="28"/>
          <w:szCs w:val="24"/>
        </w:rPr>
        <w:t>2017</w:t>
      </w:r>
      <w:r w:rsidR="006A0AE7" w:rsidRPr="006A3C13"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="006A0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A0AE7" w:rsidRPr="006A3C13">
        <w:rPr>
          <w:rFonts w:ascii="Times New Roman" w:hAnsi="Times New Roman" w:cs="Times New Roman"/>
          <w:b/>
          <w:sz w:val="28"/>
          <w:szCs w:val="24"/>
        </w:rPr>
        <w:t>№</w:t>
      </w:r>
      <w:r w:rsidR="006A3C13">
        <w:rPr>
          <w:rFonts w:ascii="Times New Roman" w:hAnsi="Times New Roman" w:cs="Times New Roman"/>
          <w:b/>
          <w:sz w:val="28"/>
          <w:szCs w:val="24"/>
        </w:rPr>
        <w:t xml:space="preserve"> 7</w:t>
      </w:r>
    </w:p>
    <w:p w:rsidR="006A0AE7" w:rsidRDefault="006A0AE7" w:rsidP="006A0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№153 от 29.12.2015г. </w:t>
      </w: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краткосрочного </w:t>
      </w:r>
    </w:p>
    <w:p w:rsidR="00D40FC5" w:rsidRP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реализации региональной программы </w:t>
      </w:r>
    </w:p>
    <w:p w:rsidR="00D40FC5" w:rsidRP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 общего имущества </w:t>
      </w:r>
    </w:p>
    <w:p w:rsidR="00D40FC5" w:rsidRP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многоквартирных домах на территории</w:t>
      </w:r>
    </w:p>
    <w:p w:rsidR="00D40FC5" w:rsidRP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Ильинское»</w:t>
      </w:r>
    </w:p>
    <w:p w:rsidR="00D40FC5" w:rsidRPr="00D40FC5" w:rsidRDefault="00D40FC5" w:rsidP="00D40F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2015-2016гг.»</w:t>
      </w:r>
    </w:p>
    <w:p w:rsidR="006A0AE7" w:rsidRDefault="006A0AE7" w:rsidP="006A0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E7" w:rsidRPr="006A3C13" w:rsidRDefault="00D40FC5" w:rsidP="006A0AE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40FC5">
        <w:rPr>
          <w:rFonts w:ascii="Times New Roman" w:hAnsi="Times New Roman" w:cs="Times New Roman"/>
          <w:sz w:val="28"/>
          <w:szCs w:val="24"/>
        </w:rPr>
        <w:t xml:space="preserve">На основании письма Министерства строительства и жилищно-коммунального хозяйства Калужской области  № АШ-4159-16 от 19.12.2016 г., письма № РМ-804-17 от 28.02.2017, письма Малоярославецкой районной </w:t>
      </w:r>
      <w:proofErr w:type="gramStart"/>
      <w:r w:rsidRPr="00D40FC5">
        <w:rPr>
          <w:rFonts w:ascii="Times New Roman" w:hAnsi="Times New Roman" w:cs="Times New Roman"/>
          <w:sz w:val="28"/>
          <w:szCs w:val="24"/>
        </w:rPr>
        <w:t>администрации МР «Малоярославецкий район» №02-22/861-17 от 02.03.2017 года,  в соответствии с Законом Калужской области от 03.06.2013 №434-ОЗ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области», постановлением Правительства Калужской области от 07.04.2014 №221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6A0AE7" w:rsidRPr="006A3C13">
        <w:rPr>
          <w:rFonts w:ascii="Times New Roman" w:hAnsi="Times New Roman" w:cs="Times New Roman"/>
          <w:sz w:val="28"/>
          <w:szCs w:val="24"/>
        </w:rPr>
        <w:t>Уставом муниципального образования сельского поселения «Село Ильинское», администрация сельского поселения «Село Ильинское»</w:t>
      </w:r>
      <w:proofErr w:type="gramEnd"/>
    </w:p>
    <w:p w:rsidR="006A0AE7" w:rsidRDefault="006A0AE7" w:rsidP="006A0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AE7" w:rsidRPr="006A3C13" w:rsidRDefault="006A0AE7" w:rsidP="006A0AE7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A3C13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6A3C13">
        <w:rPr>
          <w:rFonts w:ascii="Times New Roman" w:hAnsi="Times New Roman" w:cs="Times New Roman"/>
          <w:b/>
          <w:sz w:val="28"/>
          <w:szCs w:val="24"/>
        </w:rPr>
        <w:t xml:space="preserve"> О С Т А Н О В Л Я ЕТ:</w:t>
      </w:r>
    </w:p>
    <w:p w:rsidR="006A0AE7" w:rsidRPr="006A3C13" w:rsidRDefault="006A0AE7" w:rsidP="00D40FC5">
      <w:pPr>
        <w:jc w:val="both"/>
        <w:rPr>
          <w:rFonts w:ascii="Times New Roman" w:hAnsi="Times New Roman" w:cs="Times New Roman"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t xml:space="preserve">1.  Внести изменение в </w:t>
      </w:r>
      <w:r w:rsidR="00D40FC5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 w:rsidR="00D40FC5" w:rsidRPr="00D40FC5">
        <w:rPr>
          <w:rFonts w:ascii="Times New Roman" w:hAnsi="Times New Roman" w:cs="Times New Roman"/>
          <w:sz w:val="28"/>
          <w:szCs w:val="24"/>
        </w:rPr>
        <w:t xml:space="preserve">№153 от 29.12.2015г. </w:t>
      </w:r>
      <w:r w:rsidR="00D40FC5">
        <w:rPr>
          <w:rFonts w:ascii="Times New Roman" w:hAnsi="Times New Roman" w:cs="Times New Roman"/>
          <w:sz w:val="28"/>
          <w:szCs w:val="24"/>
        </w:rPr>
        <w:t xml:space="preserve">«Об утверждении краткосрочного </w:t>
      </w:r>
      <w:proofErr w:type="gramStart"/>
      <w:r w:rsidR="00D40FC5" w:rsidRPr="00D40FC5">
        <w:rPr>
          <w:rFonts w:ascii="Times New Roman" w:hAnsi="Times New Roman" w:cs="Times New Roman"/>
          <w:sz w:val="28"/>
          <w:szCs w:val="24"/>
        </w:rPr>
        <w:t>плана реализаци</w:t>
      </w:r>
      <w:r w:rsidR="00D40FC5">
        <w:rPr>
          <w:rFonts w:ascii="Times New Roman" w:hAnsi="Times New Roman" w:cs="Times New Roman"/>
          <w:sz w:val="28"/>
          <w:szCs w:val="24"/>
        </w:rPr>
        <w:t xml:space="preserve">и региональной программы </w:t>
      </w:r>
      <w:r w:rsidR="00D40FC5" w:rsidRPr="00D40FC5">
        <w:rPr>
          <w:rFonts w:ascii="Times New Roman" w:hAnsi="Times New Roman" w:cs="Times New Roman"/>
          <w:sz w:val="28"/>
          <w:szCs w:val="24"/>
        </w:rPr>
        <w:t>Капитал</w:t>
      </w:r>
      <w:r w:rsidR="00D40FC5">
        <w:rPr>
          <w:rFonts w:ascii="Times New Roman" w:hAnsi="Times New Roman" w:cs="Times New Roman"/>
          <w:sz w:val="28"/>
          <w:szCs w:val="24"/>
        </w:rPr>
        <w:t>ьного ремонта общего имущества</w:t>
      </w:r>
      <w:proofErr w:type="gramEnd"/>
      <w:r w:rsidR="00D40FC5">
        <w:rPr>
          <w:rFonts w:ascii="Times New Roman" w:hAnsi="Times New Roman" w:cs="Times New Roman"/>
          <w:sz w:val="28"/>
          <w:szCs w:val="24"/>
        </w:rPr>
        <w:t xml:space="preserve"> </w:t>
      </w:r>
      <w:r w:rsidR="00D40FC5" w:rsidRPr="00D40FC5">
        <w:rPr>
          <w:rFonts w:ascii="Times New Roman" w:hAnsi="Times New Roman" w:cs="Times New Roman"/>
          <w:sz w:val="28"/>
          <w:szCs w:val="24"/>
        </w:rPr>
        <w:t>в мног</w:t>
      </w:r>
      <w:r w:rsidR="00D40FC5">
        <w:rPr>
          <w:rFonts w:ascii="Times New Roman" w:hAnsi="Times New Roman" w:cs="Times New Roman"/>
          <w:sz w:val="28"/>
          <w:szCs w:val="24"/>
        </w:rPr>
        <w:t xml:space="preserve">оквартирных домах на территории </w:t>
      </w:r>
      <w:r w:rsidR="00D40FC5" w:rsidRPr="00D40FC5">
        <w:rPr>
          <w:rFonts w:ascii="Times New Roman" w:hAnsi="Times New Roman" w:cs="Times New Roman"/>
          <w:sz w:val="28"/>
          <w:szCs w:val="24"/>
        </w:rPr>
        <w:t>сельс</w:t>
      </w:r>
      <w:r w:rsidR="00D40FC5">
        <w:rPr>
          <w:rFonts w:ascii="Times New Roman" w:hAnsi="Times New Roman" w:cs="Times New Roman"/>
          <w:sz w:val="28"/>
          <w:szCs w:val="24"/>
        </w:rPr>
        <w:t xml:space="preserve">кого поселения «Село Ильинское» </w:t>
      </w:r>
      <w:r w:rsidR="00D40FC5" w:rsidRPr="00D40FC5">
        <w:rPr>
          <w:rFonts w:ascii="Times New Roman" w:hAnsi="Times New Roman" w:cs="Times New Roman"/>
          <w:sz w:val="28"/>
          <w:szCs w:val="24"/>
        </w:rPr>
        <w:t>на период 2015-2016гг.»</w:t>
      </w:r>
      <w:r w:rsidR="00D40FC5">
        <w:rPr>
          <w:rFonts w:ascii="Times New Roman" w:hAnsi="Times New Roman" w:cs="Times New Roman"/>
          <w:sz w:val="28"/>
          <w:szCs w:val="24"/>
        </w:rPr>
        <w:t>»</w:t>
      </w:r>
      <w:r w:rsidRPr="006A3C13">
        <w:rPr>
          <w:rFonts w:ascii="Times New Roman" w:hAnsi="Times New Roman" w:cs="Times New Roman"/>
          <w:sz w:val="28"/>
          <w:szCs w:val="24"/>
        </w:rPr>
        <w:t xml:space="preserve"> согласно приложениям.</w:t>
      </w:r>
    </w:p>
    <w:p w:rsidR="006A0AE7" w:rsidRPr="006A3C13" w:rsidRDefault="006A0AE7" w:rsidP="006A3C1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t>2. Приложение №1, №2</w:t>
      </w:r>
      <w:r w:rsidR="00D40FC5">
        <w:rPr>
          <w:rFonts w:ascii="Times New Roman" w:hAnsi="Times New Roman" w:cs="Times New Roman"/>
          <w:sz w:val="28"/>
          <w:szCs w:val="24"/>
        </w:rPr>
        <w:t>, №3</w:t>
      </w:r>
      <w:r w:rsidRPr="006A3C13">
        <w:rPr>
          <w:rFonts w:ascii="Times New Roman" w:hAnsi="Times New Roman" w:cs="Times New Roman"/>
          <w:sz w:val="28"/>
          <w:szCs w:val="24"/>
        </w:rPr>
        <w:t xml:space="preserve"> изложить в новой редакции (прилагается).</w:t>
      </w:r>
    </w:p>
    <w:p w:rsidR="006A0AE7" w:rsidRPr="006A3C13" w:rsidRDefault="006A0AE7" w:rsidP="006A3C13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t xml:space="preserve">3. Настоящее постановление вступает в силу с момента его </w:t>
      </w:r>
      <w:r w:rsidR="006A3C13" w:rsidRPr="006A3C13">
        <w:rPr>
          <w:rFonts w:ascii="Times New Roman" w:hAnsi="Times New Roman" w:cs="Times New Roman"/>
          <w:sz w:val="28"/>
          <w:szCs w:val="24"/>
        </w:rPr>
        <w:t>подписания и подлежит официальному обнародованию (опубликованию)</w:t>
      </w:r>
      <w:r w:rsidRPr="006A3C13">
        <w:rPr>
          <w:rFonts w:ascii="Times New Roman" w:hAnsi="Times New Roman" w:cs="Times New Roman"/>
          <w:sz w:val="28"/>
          <w:szCs w:val="24"/>
        </w:rPr>
        <w:t>.</w:t>
      </w:r>
    </w:p>
    <w:p w:rsidR="006A0AE7" w:rsidRPr="006A3C13" w:rsidRDefault="006A0AE7" w:rsidP="006A3C13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proofErr w:type="gramStart"/>
      <w:r w:rsidRPr="006A3C1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6A3C13">
        <w:rPr>
          <w:rFonts w:ascii="Times New Roman" w:hAnsi="Times New Roman" w:cs="Times New Roman"/>
          <w:sz w:val="28"/>
          <w:szCs w:val="24"/>
        </w:rPr>
        <w:t xml:space="preserve"> исполнением постановления возлагается на регионального оператора.</w:t>
      </w:r>
    </w:p>
    <w:p w:rsidR="006A0AE7" w:rsidRDefault="006A0AE7" w:rsidP="006A0A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FC5" w:rsidRDefault="00D40FC5" w:rsidP="006A0A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A0AE7" w:rsidRPr="006A3C13" w:rsidRDefault="006A0AE7" w:rsidP="006A0AE7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6A3C13" w:rsidRDefault="006A0AE7" w:rsidP="006A0AE7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A3C13">
        <w:rPr>
          <w:rFonts w:ascii="Times New Roman" w:hAnsi="Times New Roman" w:cs="Times New Roman"/>
          <w:sz w:val="28"/>
          <w:szCs w:val="24"/>
        </w:rPr>
        <w:t>СП «Село Ильинское»                                                          С.Н. Хромылев</w:t>
      </w:r>
      <w:bookmarkStart w:id="0" w:name="_GoBack"/>
      <w:bookmarkEnd w:id="0"/>
    </w:p>
    <w:sectPr w:rsidR="006A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7"/>
    <w:rsid w:val="004F24F1"/>
    <w:rsid w:val="00562879"/>
    <w:rsid w:val="0069249F"/>
    <w:rsid w:val="006A0AE7"/>
    <w:rsid w:val="006A3C13"/>
    <w:rsid w:val="00A97621"/>
    <w:rsid w:val="00B31688"/>
    <w:rsid w:val="00C063F5"/>
    <w:rsid w:val="00D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2017-03-03T08:28:00Z</cp:lastPrinted>
  <dcterms:created xsi:type="dcterms:W3CDTF">2017-04-19T05:59:00Z</dcterms:created>
  <dcterms:modified xsi:type="dcterms:W3CDTF">2017-04-19T06:05:00Z</dcterms:modified>
</cp:coreProperties>
</file>